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4ADC8" w14:textId="2C034329" w:rsidR="00586B87" w:rsidRDefault="00B06E39" w:rsidP="00B06E39">
      <w:pPr>
        <w:jc w:val="center"/>
        <w:rPr>
          <w:rFonts w:ascii="Times New Roman" w:hAnsi="Times New Roman" w:cs="Times New Roman"/>
          <w:sz w:val="32"/>
          <w:szCs w:val="32"/>
        </w:rPr>
      </w:pPr>
      <w:r w:rsidRPr="00B06E39">
        <w:rPr>
          <w:rFonts w:ascii="Times New Roman" w:hAnsi="Times New Roman" w:cs="Times New Roman"/>
          <w:sz w:val="32"/>
          <w:szCs w:val="32"/>
        </w:rPr>
        <w:t xml:space="preserve">Образцовый фольклорно-сценический ансамбль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B06E39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End"/>
      <w:r w:rsidRPr="00B06E39">
        <w:rPr>
          <w:rFonts w:ascii="Times New Roman" w:hAnsi="Times New Roman" w:cs="Times New Roman"/>
          <w:sz w:val="32"/>
          <w:szCs w:val="32"/>
        </w:rPr>
        <w:t>Полтавченские</w:t>
      </w:r>
      <w:proofErr w:type="spellEnd"/>
      <w:r w:rsidRPr="00B06E39">
        <w:rPr>
          <w:rFonts w:ascii="Times New Roman" w:hAnsi="Times New Roman" w:cs="Times New Roman"/>
          <w:sz w:val="32"/>
          <w:szCs w:val="32"/>
        </w:rPr>
        <w:t xml:space="preserve"> казачата»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</w:t>
      </w:r>
      <w:r w:rsidRPr="00B06E39">
        <w:rPr>
          <w:rFonts w:ascii="Times New Roman" w:hAnsi="Times New Roman" w:cs="Times New Roman"/>
          <w:sz w:val="32"/>
          <w:szCs w:val="32"/>
        </w:rPr>
        <w:t xml:space="preserve">                                               МУК «КДЦ Полтавченского с/п»</w:t>
      </w:r>
    </w:p>
    <w:p w14:paraId="1742C3BB" w14:textId="77777777" w:rsidR="00CD4FE4" w:rsidRDefault="00CD4FE4" w:rsidP="00B06E39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F42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4EB8A" wp14:editId="25F61BE4">
            <wp:extent cx="5813641" cy="3905250"/>
            <wp:effectExtent l="0" t="0" r="0" b="0"/>
            <wp:docPr id="16" name="Рисунок 3" descr="C:\Users\ПК\Desktop\фотоотчет за июнь 2019г\1\межрегиональный фестиваль НА ТРОИЦУ.   15.06.2019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фотоотчет за июнь 2019г\1\межрегиональный фестиваль НА ТРОИЦУ.   15.06.2019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45" cy="39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B25E" w14:textId="77777777" w:rsidR="00CD4FE4" w:rsidRDefault="00CD4FE4" w:rsidP="00B06E39">
      <w:pPr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43451D7" w14:textId="775BA995" w:rsidR="00BE609F" w:rsidRDefault="00BE609F" w:rsidP="00B06E39">
      <w:pPr>
        <w:jc w:val="center"/>
        <w:rPr>
          <w:rFonts w:ascii="Times New Roman" w:hAnsi="Times New Roman" w:cs="Times New Roman"/>
          <w:sz w:val="32"/>
          <w:szCs w:val="32"/>
        </w:rPr>
      </w:pPr>
      <w:r w:rsidRPr="005155E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32E272C" wp14:editId="51C783B7">
            <wp:extent cx="5940425" cy="3340100"/>
            <wp:effectExtent l="0" t="0" r="3175" b="0"/>
            <wp:docPr id="10" name="Рисунок 5" descr="J:\DCIM\115NIKON\DSCN8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DCIM\115NIKON\DSCN85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DCBA0A" w14:textId="4584C17B" w:rsidR="00132ADA" w:rsidRDefault="00132ADA" w:rsidP="00B06E39">
      <w:pPr>
        <w:jc w:val="center"/>
        <w:rPr>
          <w:rFonts w:ascii="Times New Roman" w:hAnsi="Times New Roman" w:cs="Times New Roman"/>
          <w:sz w:val="32"/>
          <w:szCs w:val="32"/>
        </w:rPr>
      </w:pPr>
      <w:r w:rsidRPr="00C84A00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FF7556" wp14:editId="5BBB5F30">
            <wp:extent cx="5940425" cy="3340100"/>
            <wp:effectExtent l="0" t="0" r="3175" b="0"/>
            <wp:docPr id="9" name="Рисунок 4" descr="J:\DCIM\115NIKON\DSCN8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DCIM\115NIKON\DSCN85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3DA74" w14:textId="52F158EB" w:rsidR="00B06E39" w:rsidRPr="00B06E39" w:rsidRDefault="003D7FA0" w:rsidP="001634E7">
      <w:pPr>
        <w:rPr>
          <w:rFonts w:ascii="Times New Roman" w:hAnsi="Times New Roman" w:cs="Times New Roman"/>
          <w:sz w:val="32"/>
          <w:szCs w:val="32"/>
        </w:rPr>
      </w:pPr>
      <w:r w:rsidRPr="00B06E39">
        <w:rPr>
          <w:rFonts w:ascii="Times New Roman" w:hAnsi="Times New Roman" w:cs="Times New Roman"/>
          <w:sz w:val="32"/>
          <w:szCs w:val="32"/>
        </w:rPr>
        <w:t>Образцовый</w:t>
      </w:r>
      <w:r w:rsidR="001634E7">
        <w:rPr>
          <w:rFonts w:ascii="Times New Roman" w:hAnsi="Times New Roman" w:cs="Times New Roman"/>
          <w:sz w:val="32"/>
          <w:szCs w:val="32"/>
        </w:rPr>
        <w:t xml:space="preserve"> </w:t>
      </w:r>
      <w:r w:rsidRPr="00B06E39">
        <w:rPr>
          <w:rFonts w:ascii="Times New Roman" w:hAnsi="Times New Roman" w:cs="Times New Roman"/>
          <w:sz w:val="32"/>
          <w:szCs w:val="32"/>
        </w:rPr>
        <w:t>фольклорно-сценический</w:t>
      </w:r>
      <w:r w:rsidR="001634E7">
        <w:rPr>
          <w:rFonts w:ascii="Times New Roman" w:hAnsi="Times New Roman" w:cs="Times New Roman"/>
          <w:sz w:val="32"/>
          <w:szCs w:val="32"/>
        </w:rPr>
        <w:t xml:space="preserve"> </w:t>
      </w:r>
      <w:r w:rsidRPr="00B06E39">
        <w:rPr>
          <w:rFonts w:ascii="Times New Roman" w:hAnsi="Times New Roman" w:cs="Times New Roman"/>
          <w:sz w:val="32"/>
          <w:szCs w:val="32"/>
        </w:rPr>
        <w:t>ансамбль</w:t>
      </w:r>
      <w:r w:rsidR="001634E7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1634E7">
        <w:rPr>
          <w:rFonts w:ascii="Times New Roman" w:hAnsi="Times New Roman" w:cs="Times New Roman"/>
          <w:sz w:val="32"/>
          <w:szCs w:val="32"/>
        </w:rPr>
        <w:t>Полтавченские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B06E39">
        <w:rPr>
          <w:rFonts w:ascii="Times New Roman" w:hAnsi="Times New Roman" w:cs="Times New Roman"/>
          <w:sz w:val="32"/>
          <w:szCs w:val="32"/>
        </w:rPr>
        <w:t>казачата»</w:t>
      </w:r>
      <w:r w:rsidRPr="003D7FA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организован в 2009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году 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Тутик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Ольгой Анатольевной. «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Полтавченские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казачата»</w:t>
      </w:r>
      <w:r w:rsidR="00B06E39">
        <w:rPr>
          <w:rFonts w:ascii="Times New Roman" w:hAnsi="Times New Roman" w:cs="Times New Roman"/>
          <w:sz w:val="32"/>
          <w:szCs w:val="32"/>
        </w:rPr>
        <w:t xml:space="preserve"> - любимцы публики нашего сельского поселения. Выступления данного коллектива можно наблюдать на различных краевых и районных конкурсах и фестивалях. </w:t>
      </w:r>
      <w:r w:rsidR="00A1624E">
        <w:rPr>
          <w:rFonts w:ascii="Times New Roman" w:hAnsi="Times New Roman" w:cs="Times New Roman"/>
          <w:sz w:val="32"/>
          <w:szCs w:val="32"/>
        </w:rPr>
        <w:t xml:space="preserve">Ребята были удостоены чести </w:t>
      </w:r>
      <w:proofErr w:type="gramStart"/>
      <w:r w:rsidR="00A1624E">
        <w:rPr>
          <w:rFonts w:ascii="Times New Roman" w:hAnsi="Times New Roman" w:cs="Times New Roman"/>
          <w:sz w:val="32"/>
          <w:szCs w:val="32"/>
        </w:rPr>
        <w:t xml:space="preserve">принять </w:t>
      </w:r>
      <w:r w:rsidR="00B06E39">
        <w:rPr>
          <w:rFonts w:ascii="Times New Roman" w:hAnsi="Times New Roman" w:cs="Times New Roman"/>
          <w:sz w:val="32"/>
          <w:szCs w:val="32"/>
        </w:rPr>
        <w:t xml:space="preserve"> участ</w:t>
      </w:r>
      <w:r w:rsidR="00A1624E">
        <w:rPr>
          <w:rFonts w:ascii="Times New Roman" w:hAnsi="Times New Roman" w:cs="Times New Roman"/>
          <w:sz w:val="32"/>
          <w:szCs w:val="32"/>
        </w:rPr>
        <w:t>ие</w:t>
      </w:r>
      <w:proofErr w:type="gramEnd"/>
      <w:r w:rsidR="00A1624E">
        <w:rPr>
          <w:rFonts w:ascii="Times New Roman" w:hAnsi="Times New Roman" w:cs="Times New Roman"/>
          <w:sz w:val="32"/>
          <w:szCs w:val="32"/>
        </w:rPr>
        <w:t xml:space="preserve"> в съемках</w:t>
      </w:r>
      <w:r>
        <w:rPr>
          <w:rFonts w:ascii="Times New Roman" w:hAnsi="Times New Roman" w:cs="Times New Roman"/>
          <w:sz w:val="32"/>
          <w:szCs w:val="32"/>
        </w:rPr>
        <w:t xml:space="preserve"> телепередач</w:t>
      </w:r>
      <w:r w:rsidR="00A1624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«Культурная навигация». </w:t>
      </w:r>
    </w:p>
    <w:sectPr w:rsidR="00B06E39" w:rsidRPr="00B0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B"/>
    <w:rsid w:val="00132ADA"/>
    <w:rsid w:val="001634E7"/>
    <w:rsid w:val="003D7FA0"/>
    <w:rsid w:val="00586B87"/>
    <w:rsid w:val="00A1624E"/>
    <w:rsid w:val="00AB2BFB"/>
    <w:rsid w:val="00B06E39"/>
    <w:rsid w:val="00BE609F"/>
    <w:rsid w:val="00C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F92D"/>
  <w15:chartTrackingRefBased/>
  <w15:docId w15:val="{2569C5BF-D67E-41AC-9C03-8EB50D98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2020-04-16T10:45:00Z</dcterms:created>
  <dcterms:modified xsi:type="dcterms:W3CDTF">2020-04-16T12:03:00Z</dcterms:modified>
</cp:coreProperties>
</file>