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9502" w14:textId="77777777" w:rsidR="00616AC1" w:rsidRDefault="00616AC1" w:rsidP="00616AC1">
      <w:pPr>
        <w:pStyle w:val="Standard"/>
        <w:jc w:val="both"/>
        <w:rPr>
          <w:bCs/>
          <w:sz w:val="28"/>
          <w:szCs w:val="28"/>
        </w:rPr>
      </w:pPr>
    </w:p>
    <w:p w14:paraId="398C3B8B" w14:textId="553F8E54" w:rsidR="00425E26" w:rsidRDefault="00616AC1" w:rsidP="00616AC1">
      <w:pPr>
        <w:jc w:val="center"/>
      </w:pPr>
      <w:r w:rsidRPr="00713460">
        <w:rPr>
          <w:rFonts w:ascii="Times New Roman" w:hAnsi="Times New Roman" w:cs="Times New Roman"/>
          <w:b/>
          <w:bCs/>
          <w:sz w:val="32"/>
          <w:szCs w:val="32"/>
        </w:rPr>
        <w:t>Народная вокальная группа «</w:t>
      </w:r>
      <w:proofErr w:type="gramStart"/>
      <w:r w:rsidRPr="00713460">
        <w:rPr>
          <w:rFonts w:ascii="Times New Roman" w:hAnsi="Times New Roman" w:cs="Times New Roman"/>
          <w:b/>
          <w:bCs/>
          <w:sz w:val="32"/>
          <w:szCs w:val="32"/>
        </w:rPr>
        <w:t xml:space="preserve">Россияне»   </w:t>
      </w:r>
      <w:proofErr w:type="gramEnd"/>
      <w:r w:rsidRPr="0071346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МУК «КДЦ Полтавченского с/п»</w:t>
      </w:r>
      <w:r w:rsidR="006E283D" w:rsidRPr="006E283D">
        <w:t xml:space="preserve"> </w:t>
      </w:r>
      <w:r w:rsidR="006E283D">
        <w:rPr>
          <w:noProof/>
        </w:rPr>
        <w:drawing>
          <wp:inline distT="0" distB="0" distL="0" distR="0" wp14:anchorId="374D30B2" wp14:editId="149B0634">
            <wp:extent cx="4000500" cy="3000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16" cy="30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CF01" w14:textId="138599A5" w:rsidR="006E283D" w:rsidRPr="00616AC1" w:rsidRDefault="006E283D" w:rsidP="00713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B0828C" wp14:editId="064B5842">
            <wp:extent cx="4057650" cy="312245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19" cy="31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438D51F" wp14:editId="5354D23D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04E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05wEAAMQDAAAOAAAAZHJzL2Uyb0RvYy54bWysU8Fu2zAMvQ/YPwi6L3bSb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XpTzy5I3qbl0uDPJQlXHjwNS/GygF+lSS2R2GVxt7ymOT49P&#10;Ui8Pd67rsg06/yzBmCmTySe+oxQraPbMHWG0ElufLy3gbykGtlEt6ddGoZGi++J5/k/T+Tz5Lgfz&#10;9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o9mt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F95CC17" w14:textId="684C0C06" w:rsidR="00616AC1" w:rsidRPr="00713460" w:rsidRDefault="00616AC1">
      <w:pPr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t xml:space="preserve">          </w:t>
      </w:r>
      <w:r w:rsidRPr="00713460">
        <w:rPr>
          <w:rFonts w:ascii="Times New Roman" w:hAnsi="Times New Roman" w:cs="Times New Roman"/>
          <w:bCs/>
          <w:sz w:val="28"/>
          <w:szCs w:val="28"/>
        </w:rPr>
        <w:t>Народная вокальная группа «Россияне» - гордость   Культурно-досугового центра Полтавченского сельского поселения. В репертуаре группы используются песни разножанрового характера: академические, эстрадные, народные.</w:t>
      </w:r>
      <w:r w:rsidRPr="00713460">
        <w:rPr>
          <w:rFonts w:ascii="Times New Roman" w:hAnsi="Times New Roman" w:cs="Times New Roman"/>
          <w:sz w:val="28"/>
          <w:szCs w:val="28"/>
        </w:rPr>
        <w:t xml:space="preserve"> Деятельность данного коллектива востребована. «Россияне» являются участниками </w:t>
      </w:r>
      <w:r w:rsidR="00CC3110" w:rsidRPr="0071346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13460">
        <w:rPr>
          <w:rFonts w:ascii="Times New Roman" w:hAnsi="Times New Roman" w:cs="Times New Roman"/>
          <w:sz w:val="28"/>
          <w:szCs w:val="28"/>
        </w:rPr>
        <w:t>всех значимых мероприятий</w:t>
      </w:r>
      <w:r w:rsidR="00CC3110" w:rsidRPr="00713460">
        <w:rPr>
          <w:rFonts w:ascii="Times New Roman" w:hAnsi="Times New Roman" w:cs="Times New Roman"/>
          <w:sz w:val="28"/>
          <w:szCs w:val="28"/>
        </w:rPr>
        <w:t xml:space="preserve">   КДЦ   Полтавченского с/п, но и мероприятий районного масштаба.</w:t>
      </w:r>
      <w:r w:rsidRPr="00713460">
        <w:rPr>
          <w:rFonts w:ascii="Times New Roman" w:hAnsi="Times New Roman" w:cs="Times New Roman"/>
          <w:sz w:val="28"/>
          <w:szCs w:val="28"/>
        </w:rPr>
        <w:t xml:space="preserve"> Коллектив организован в 1989 году руководителем ВИА</w:t>
      </w:r>
      <w:r w:rsidR="00862290" w:rsidRPr="00713460">
        <w:rPr>
          <w:rFonts w:ascii="Times New Roman" w:hAnsi="Times New Roman" w:cs="Times New Roman"/>
          <w:sz w:val="28"/>
          <w:szCs w:val="28"/>
        </w:rPr>
        <w:t xml:space="preserve"> Бондаренко Александром Николаевичем.</w:t>
      </w:r>
    </w:p>
    <w:sectPr w:rsidR="00616AC1" w:rsidRPr="007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E6"/>
    <w:rsid w:val="00425E26"/>
    <w:rsid w:val="00616AC1"/>
    <w:rsid w:val="006E283D"/>
    <w:rsid w:val="00713460"/>
    <w:rsid w:val="00862290"/>
    <w:rsid w:val="00CC3110"/>
    <w:rsid w:val="00D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3EAF"/>
  <w15:chartTrackingRefBased/>
  <w15:docId w15:val="{755942AD-3CA9-4683-B2C0-118B7F0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A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16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2020-04-16T08:28:00Z</dcterms:created>
  <dcterms:modified xsi:type="dcterms:W3CDTF">2020-07-10T14:55:00Z</dcterms:modified>
</cp:coreProperties>
</file>